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9CA18E6"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2165C5" w:rsidRPr="002165C5">
        <w:rPr>
          <w:rFonts w:ascii="Times New Roman" w:hAnsi="Times New Roman" w:cs="Times New Roman"/>
        </w:rPr>
        <w:t>+370 69436794</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92A1576" w:rsidR="00F2342F" w:rsidRPr="002165C5" w:rsidRDefault="00B34B45" w:rsidP="00F2342F">
          <w:pPr>
            <w:spacing w:after="120" w:line="360" w:lineRule="auto"/>
            <w:contextualSpacing/>
            <w:jc w:val="center"/>
            <w:rPr>
              <w:rFonts w:cstheme="minorHAnsi"/>
              <w:b/>
              <w:bCs/>
              <w:sz w:val="28"/>
              <w:szCs w:val="28"/>
            </w:rPr>
          </w:pPr>
          <w:r w:rsidRPr="002165C5">
            <w:rPr>
              <w:rFonts w:cstheme="minorHAnsi"/>
              <w:b/>
              <w:bCs/>
              <w:sz w:val="28"/>
              <w:szCs w:val="28"/>
            </w:rPr>
            <w:t>Tarptautinio</w:t>
          </w:r>
          <w:r w:rsidRPr="002165C5">
            <w:rPr>
              <w:rFonts w:cstheme="minorHAnsi"/>
              <w:b/>
              <w:bCs/>
              <w:color w:val="00B050"/>
              <w:sz w:val="28"/>
              <w:szCs w:val="28"/>
            </w:rPr>
            <w:t xml:space="preserve"> </w:t>
          </w:r>
          <w:r w:rsidRPr="002165C5">
            <w:rPr>
              <w:rFonts w:cstheme="minorHAnsi"/>
              <w:b/>
              <w:bCs/>
              <w:sz w:val="28"/>
              <w:szCs w:val="28"/>
            </w:rPr>
            <w:t>viešojo pirkimo</w:t>
          </w:r>
          <w:r w:rsidR="00D526C8" w:rsidRPr="002165C5">
            <w:rPr>
              <w:rFonts w:cstheme="minorHAnsi"/>
              <w:b/>
              <w:bCs/>
              <w:sz w:val="28"/>
              <w:szCs w:val="28"/>
            </w:rPr>
            <w:t xml:space="preserve"> </w:t>
          </w:r>
        </w:p>
        <w:p w14:paraId="1D1BF965" w14:textId="773DE3E0" w:rsidR="00D526C8" w:rsidRPr="002165C5" w:rsidRDefault="00D526C8" w:rsidP="00F2342F">
          <w:pPr>
            <w:spacing w:after="120" w:line="360" w:lineRule="auto"/>
            <w:contextualSpacing/>
            <w:jc w:val="center"/>
            <w:rPr>
              <w:rFonts w:cstheme="minorHAnsi"/>
              <w:b/>
              <w:bCs/>
              <w:sz w:val="28"/>
              <w:szCs w:val="28"/>
            </w:rPr>
          </w:pPr>
          <w:r w:rsidRPr="002165C5">
            <w:rPr>
              <w:rFonts w:cstheme="minorHAnsi"/>
              <w:b/>
              <w:bCs/>
              <w:sz w:val="28"/>
              <w:szCs w:val="28"/>
            </w:rPr>
            <w:t>„</w:t>
          </w:r>
          <w:r w:rsidR="002165C5" w:rsidRPr="002165C5">
            <w:rPr>
              <w:rFonts w:cstheme="minorHAnsi"/>
              <w:b/>
              <w:bCs/>
              <w:sz w:val="28"/>
              <w:szCs w:val="28"/>
            </w:rPr>
            <w:t>(PU-13124/24) [ITP25] Asfalto plyšių remonto įrenginiai</w:t>
          </w:r>
          <w:r w:rsidRPr="002165C5">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2165C5">
            <w:rPr>
              <w:rFonts w:cstheme="minorHAnsi"/>
              <w:b/>
              <w:bCs/>
              <w:sz w:val="28"/>
              <w:szCs w:val="28"/>
            </w:rPr>
            <w:t>a</w:t>
          </w:r>
          <w:r w:rsidR="00B34B45" w:rsidRPr="002165C5">
            <w:rPr>
              <w:rFonts w:cstheme="minorHAnsi"/>
              <w:b/>
              <w:bCs/>
              <w:sz w:val="28"/>
              <w:szCs w:val="28"/>
            </w:rPr>
            <w:t xml:space="preserve">tviro konkurso specialiosios </w:t>
          </w:r>
          <w:r w:rsidRPr="002165C5">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2165C5" w:rsidRDefault="00BB28BD" w:rsidP="00BB28BD">
          <w:pPr>
            <w:pStyle w:val="Turinys2"/>
            <w:ind w:left="142" w:hanging="142"/>
            <w:rPr>
              <w:noProof/>
            </w:rPr>
          </w:pPr>
          <w:hyperlink w:anchor="_Toc124404962" w:history="1">
            <w:r w:rsidRPr="002165C5">
              <w:rPr>
                <w:rStyle w:val="Hipersaitas"/>
                <w:rFonts w:eastAsia="Calibri" w:cstheme="minorHAnsi"/>
                <w:noProof/>
              </w:rPr>
              <w:t>Pirkimo sąlygų 7 priedas „Pasiūlymų vertinimo kriterijai ir sąlygos“</w:t>
            </w:r>
          </w:hyperlink>
          <w:r w:rsidRPr="002165C5">
            <w:rPr>
              <w:noProof/>
            </w:rPr>
            <w:t xml:space="preserve"> </w:t>
          </w:r>
        </w:p>
        <w:p w14:paraId="4DE0ED62" w14:textId="4E1BD9A7" w:rsidR="00BB28BD" w:rsidRPr="002165C5" w:rsidRDefault="00BB28BD" w:rsidP="00BB28BD">
          <w:pPr>
            <w:pStyle w:val="Turinys2"/>
            <w:ind w:left="142" w:hanging="142"/>
            <w:rPr>
              <w:noProof/>
              <w:sz w:val="22"/>
              <w:szCs w:val="22"/>
              <w:lang w:val="en-US" w:eastAsia="en-US"/>
            </w:rPr>
          </w:pPr>
          <w:hyperlink w:anchor="_Toc124404963" w:history="1">
            <w:r w:rsidRPr="002165C5">
              <w:rPr>
                <w:rStyle w:val="Hipersaitas"/>
                <w:noProof/>
              </w:rPr>
              <w:t>Pirkimo sąlygų 8 priedas „Tiekėjo deklaracija dėl atitikties Reglamento nuostatoms juridiniam asmeniui“</w:t>
            </w:r>
          </w:hyperlink>
          <w:r w:rsidRPr="002165C5">
            <w:rPr>
              <w:noProof/>
              <w:sz w:val="22"/>
              <w:szCs w:val="22"/>
              <w:lang w:val="en-US" w:eastAsia="en-US"/>
            </w:rPr>
            <w:t xml:space="preserve"> </w:t>
          </w:r>
        </w:p>
        <w:p w14:paraId="48FF975A" w14:textId="1D79C77E" w:rsidR="00BB28BD" w:rsidRPr="002165C5" w:rsidRDefault="00BB28BD" w:rsidP="00BB28BD">
          <w:pPr>
            <w:spacing w:after="0"/>
            <w:ind w:left="142" w:hanging="142"/>
          </w:pPr>
          <w:hyperlink w:anchor="_Toc124404964" w:history="1">
            <w:r w:rsidRPr="002165C5">
              <w:rPr>
                <w:rStyle w:val="Hipersaitas"/>
                <w:noProof/>
              </w:rPr>
              <w:t>Pirkimo sąlygų 9 priedas „Tiekėjo deklaracija dėl atitikties Reglamento nuostatoms fiziniam asmeniui“</w:t>
            </w:r>
          </w:hyperlink>
          <w:r w:rsidRPr="002165C5">
            <w:t xml:space="preserve"> </w:t>
          </w:r>
        </w:p>
        <w:bookmarkStart w:id="0" w:name="_Hlk126245738"/>
        <w:p w14:paraId="105E2DDE" w14:textId="085614F3" w:rsidR="00BB28BD" w:rsidRPr="002165C5" w:rsidRDefault="007854CD" w:rsidP="00BB28BD">
          <w:pPr>
            <w:spacing w:after="0"/>
            <w:ind w:left="142" w:hanging="142"/>
            <w:rPr>
              <w:noProof/>
            </w:rPr>
          </w:pPr>
          <w:r w:rsidRPr="002165C5">
            <w:fldChar w:fldCharType="begin"/>
          </w:r>
          <w:r w:rsidRPr="002165C5">
            <w:instrText>HYPERLINK \l "_Toc124404964"</w:instrText>
          </w:r>
          <w:r w:rsidRPr="002165C5">
            <w:fldChar w:fldCharType="separate"/>
          </w:r>
          <w:r w:rsidR="00BB28BD" w:rsidRPr="002165C5">
            <w:rPr>
              <w:rStyle w:val="Hipersaitas"/>
              <w:noProof/>
            </w:rPr>
            <w:t>Pirkimo sąlygų 10 priedas „Tiekėjo deklaracija dėl atitikties VPĮ 45 str. 2</w:t>
          </w:r>
          <w:r w:rsidR="00BB28BD" w:rsidRPr="002165C5">
            <w:rPr>
              <w:rStyle w:val="Hipersaitas"/>
              <w:noProof/>
              <w:vertAlign w:val="superscript"/>
            </w:rPr>
            <w:t xml:space="preserve">1 </w:t>
          </w:r>
          <w:r w:rsidR="00BB28BD" w:rsidRPr="002165C5">
            <w:rPr>
              <w:rStyle w:val="Hipersaitas"/>
              <w:noProof/>
            </w:rPr>
            <w:t>d.“</w:t>
          </w:r>
          <w:r w:rsidRPr="002165C5">
            <w:rPr>
              <w:rStyle w:val="Hipersaitas"/>
              <w:noProof/>
            </w:rPr>
            <w:fldChar w:fldCharType="end"/>
          </w:r>
          <w:bookmarkEnd w:id="0"/>
        </w:p>
        <w:p w14:paraId="26B6C8F7" w14:textId="1FFF7B86" w:rsidR="004541D0" w:rsidRPr="002165C5" w:rsidRDefault="00BB28BD" w:rsidP="00BB28BD">
          <w:pPr>
            <w:spacing w:after="120" w:line="20" w:lineRule="atLeast"/>
            <w:contextualSpacing/>
            <w:rPr>
              <w:rStyle w:val="Hipersaitas"/>
              <w:noProof/>
            </w:rPr>
          </w:pPr>
          <w:hyperlink w:anchor="_Toc124404965" w:history="1">
            <w:r w:rsidRPr="002165C5">
              <w:rPr>
                <w:rStyle w:val="Hipersaitas"/>
                <w:noProof/>
              </w:rPr>
              <w:t>Pirkimo sąlygų 1</w:t>
            </w:r>
            <w:r w:rsidR="002165C5" w:rsidRPr="002165C5">
              <w:rPr>
                <w:rStyle w:val="Hipersaitas"/>
                <w:noProof/>
              </w:rPr>
              <w:t>1</w:t>
            </w:r>
            <w:r w:rsidRPr="002165C5">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6DBE1B64" w:rsidR="002F5F8E" w:rsidRPr="004F62A1" w:rsidRDefault="004F62A1" w:rsidP="002165C5">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2165C5" w:rsidRPr="002165C5">
        <w:rPr>
          <w:color w:val="000000" w:themeColor="text1"/>
        </w:rPr>
        <w:t>nėra galimybės šias prekes įsigyti</w:t>
      </w:r>
      <w:r w:rsidR="002165C5">
        <w:rPr>
          <w:color w:val="000000" w:themeColor="text1"/>
        </w:rPr>
        <w:t xml:space="preserve"> </w:t>
      </w:r>
      <w:r w:rsidR="002165C5" w:rsidRPr="002165C5">
        <w:rPr>
          <w:color w:val="000000" w:themeColor="text1"/>
        </w:rPr>
        <w:t>CPO katalogo priemonėmis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7F03E135" w:rsidR="00B41C66" w:rsidRPr="00DC1957" w:rsidRDefault="00B41C66" w:rsidP="002165C5">
      <w:pPr>
        <w:pStyle w:val="Betarp"/>
        <w:numPr>
          <w:ilvl w:val="1"/>
          <w:numId w:val="5"/>
        </w:numPr>
        <w:ind w:left="0" w:firstLine="567"/>
        <w:jc w:val="both"/>
        <w:rPr>
          <w:rFonts w:cstheme="minorHAnsi"/>
          <w:color w:val="FF0000"/>
        </w:rPr>
      </w:pPr>
      <w:r w:rsidRPr="00F0499F">
        <w:rPr>
          <w:rFonts w:eastAsia="Calibri"/>
          <w:color w:val="000000" w:themeColor="text1"/>
        </w:rPr>
        <w:t xml:space="preserve">Perkančioji organizacija numato įsigyti </w:t>
      </w:r>
      <w:r w:rsidR="002165C5">
        <w:rPr>
          <w:rFonts w:eastAsia="Calibri"/>
          <w:color w:val="000000" w:themeColor="text1"/>
        </w:rPr>
        <w:t>a</w:t>
      </w:r>
      <w:r w:rsidR="002165C5" w:rsidRPr="002165C5">
        <w:rPr>
          <w:rFonts w:eastAsia="Calibri"/>
          <w:color w:val="000000" w:themeColor="text1"/>
        </w:rPr>
        <w:t>sfalto plyšių remonto įrengini</w:t>
      </w:r>
      <w:r w:rsidR="002165C5">
        <w:rPr>
          <w:rFonts w:eastAsia="Calibri"/>
          <w:color w:val="000000" w:themeColor="text1"/>
        </w:rPr>
        <w:t>us.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43A7705B" w:rsidR="00E93F89" w:rsidRDefault="009C6C67" w:rsidP="002165C5">
      <w:pPr>
        <w:pStyle w:val="Betarp"/>
        <w:ind w:firstLine="567"/>
        <w:jc w:val="both"/>
      </w:pPr>
      <w:r>
        <w:rPr>
          <w:rFonts w:cstheme="minorHAnsi"/>
        </w:rPr>
        <w:t xml:space="preserve">2.2. </w:t>
      </w:r>
      <w:r w:rsidR="00B41C66" w:rsidRPr="00F0499F">
        <w:rPr>
          <w:rFonts w:cstheme="minorHAnsi"/>
        </w:rPr>
        <w:t xml:space="preserve">Pirkimo objektas skaidomas į </w:t>
      </w:r>
      <w:r w:rsidR="002165C5">
        <w:rPr>
          <w:rFonts w:cstheme="minorHAnsi"/>
        </w:rPr>
        <w:t xml:space="preserve">4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B40021">
        <w:t>sudarys</w:t>
      </w:r>
      <w:r w:rsidR="002165C5">
        <w:t xml:space="preserve"> </w:t>
      </w:r>
      <w:r w:rsidR="003F7FE3" w:rsidRPr="002165C5">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2165C5">
      <w:pPr>
        <w:pStyle w:val="Sraopastraipa"/>
        <w:spacing w:after="0" w:line="240" w:lineRule="auto"/>
        <w:ind w:left="0" w:firstLine="567"/>
        <w:contextualSpacing w:val="0"/>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2165C5">
      <w:pPr>
        <w:pStyle w:val="Sraopastraipa"/>
        <w:spacing w:after="0" w:line="240" w:lineRule="auto"/>
        <w:ind w:left="0" w:firstLine="567"/>
        <w:contextualSpacing w:val="0"/>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03974DF0"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5E959B45"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Pr="002165C5"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2165C5">
        <w:rPr>
          <w:rFonts w:cstheme="minorHAnsi"/>
          <w:color w:val="000000" w:themeColor="text1"/>
        </w:rPr>
        <w:t xml:space="preserve">organizacija </w:t>
      </w:r>
      <w:r w:rsidR="006D5E06" w:rsidRPr="002165C5">
        <w:rPr>
          <w:rFonts w:cstheme="minorHAnsi"/>
          <w:color w:val="000000" w:themeColor="text1"/>
        </w:rPr>
        <w:t xml:space="preserve">iš galimo laimėtojo </w:t>
      </w:r>
      <w:r w:rsidR="0012639E" w:rsidRPr="002165C5">
        <w:rPr>
          <w:rFonts w:cstheme="minorHAnsi"/>
          <w:color w:val="000000" w:themeColor="text1"/>
        </w:rPr>
        <w:t xml:space="preserve">prašys pateikti </w:t>
      </w:r>
      <w:r w:rsidR="007349E0" w:rsidRPr="002165C5">
        <w:rPr>
          <w:rFonts w:cstheme="minorHAnsi"/>
          <w:color w:val="000000" w:themeColor="text1"/>
        </w:rPr>
        <w:t>dokumentus, įrodančius deklaracijoje pateiktų duomenų teisingumą.</w:t>
      </w:r>
    </w:p>
    <w:p w14:paraId="05E7CB20" w14:textId="1BA2F79B" w:rsidR="002A637A" w:rsidRPr="002165C5" w:rsidRDefault="00D24970" w:rsidP="007872CB">
      <w:pPr>
        <w:spacing w:after="0" w:line="240" w:lineRule="auto"/>
        <w:ind w:firstLine="567"/>
        <w:jc w:val="both"/>
        <w:rPr>
          <w:rFonts w:cstheme="minorHAnsi"/>
          <w:color w:val="000000" w:themeColor="text1"/>
        </w:rPr>
      </w:pPr>
      <w:r w:rsidRPr="002165C5">
        <w:rPr>
          <w:rFonts w:cstheme="minorHAnsi"/>
          <w:color w:val="000000" w:themeColor="text1"/>
        </w:rPr>
        <w:t>5</w:t>
      </w:r>
      <w:r w:rsidR="002A637A" w:rsidRPr="002165C5">
        <w:rPr>
          <w:rFonts w:cstheme="minorHAnsi"/>
          <w:color w:val="000000" w:themeColor="text1"/>
        </w:rPr>
        <w:t xml:space="preserve">.2. </w:t>
      </w:r>
      <w:r w:rsidR="00CF14EB" w:rsidRPr="002165C5">
        <w:rPr>
          <w:rFonts w:cstheme="minorHAnsi"/>
          <w:color w:val="000000" w:themeColor="text1"/>
        </w:rPr>
        <w:t>Perkanči</w:t>
      </w:r>
      <w:r w:rsidR="00C727CF" w:rsidRPr="002165C5">
        <w:rPr>
          <w:rFonts w:cstheme="minorHAnsi"/>
          <w:color w:val="000000" w:themeColor="text1"/>
        </w:rPr>
        <w:t xml:space="preserve">oji </w:t>
      </w:r>
      <w:r w:rsidR="00CF14EB" w:rsidRPr="002165C5">
        <w:rPr>
          <w:rFonts w:cstheme="minorHAnsi"/>
          <w:color w:val="000000" w:themeColor="text1"/>
        </w:rPr>
        <w:t>organizacija nustačius</w:t>
      </w:r>
      <w:r w:rsidR="00C727CF" w:rsidRPr="002165C5">
        <w:rPr>
          <w:rFonts w:cstheme="minorHAnsi"/>
          <w:color w:val="000000" w:themeColor="text1"/>
        </w:rPr>
        <w:t>i</w:t>
      </w:r>
      <w:r w:rsidR="00CF14EB" w:rsidRPr="002165C5">
        <w:rPr>
          <w:rFonts w:cstheme="minorHAnsi"/>
          <w:color w:val="000000" w:themeColor="text1"/>
        </w:rPr>
        <w:t xml:space="preserve">, kad tiekėjo pasitelktas subtiekėjas </w:t>
      </w:r>
      <w:r w:rsidR="009763B1" w:rsidRPr="002165C5">
        <w:rPr>
          <w:rFonts w:cstheme="minorHAnsi"/>
          <w:color w:val="000000" w:themeColor="text1"/>
        </w:rPr>
        <w:t xml:space="preserve">ar ūkio subjektas, kurio pajėgumais remiamasi, </w:t>
      </w:r>
      <w:r w:rsidR="00BA05C9" w:rsidRPr="002165C5">
        <w:rPr>
          <w:rFonts w:cstheme="minorHAnsi"/>
          <w:color w:val="000000" w:themeColor="text1"/>
        </w:rPr>
        <w:t>tenkin</w:t>
      </w:r>
      <w:r w:rsidR="00CF14EB" w:rsidRPr="002165C5">
        <w:rPr>
          <w:rFonts w:cstheme="minorHAnsi"/>
          <w:color w:val="000000" w:themeColor="text1"/>
        </w:rPr>
        <w:t xml:space="preserve">a </w:t>
      </w:r>
      <w:r w:rsidR="00DA1B9B" w:rsidRPr="002165C5">
        <w:rPr>
          <w:rFonts w:cstheme="minorHAnsi"/>
          <w:color w:val="000000" w:themeColor="text1"/>
        </w:rPr>
        <w:t xml:space="preserve">Reglamento </w:t>
      </w:r>
      <w:r w:rsidR="00A4619E" w:rsidRPr="002165C5">
        <w:rPr>
          <w:rFonts w:cstheme="minorHAnsi"/>
          <w:color w:val="000000" w:themeColor="text1"/>
        </w:rPr>
        <w:t xml:space="preserve">5 k straipsnyje </w:t>
      </w:r>
      <w:r w:rsidR="00A109FD" w:rsidRPr="002165C5">
        <w:rPr>
          <w:rFonts w:cstheme="minorHAnsi"/>
          <w:color w:val="000000" w:themeColor="text1"/>
        </w:rPr>
        <w:t xml:space="preserve">nustatytus </w:t>
      </w:r>
      <w:r w:rsidR="00BA05C9" w:rsidRPr="002165C5">
        <w:rPr>
          <w:rFonts w:cstheme="minorHAnsi"/>
          <w:color w:val="000000" w:themeColor="text1"/>
        </w:rPr>
        <w:t>ribojimus</w:t>
      </w:r>
      <w:r w:rsidR="00A109FD" w:rsidRPr="002165C5">
        <w:rPr>
          <w:rFonts w:cstheme="minorHAnsi"/>
          <w:color w:val="000000" w:themeColor="text1"/>
        </w:rPr>
        <w:t xml:space="preserve">, </w:t>
      </w:r>
      <w:r w:rsidR="00BA05C9" w:rsidRPr="002165C5">
        <w:rPr>
          <w:rFonts w:cstheme="minorHAnsi"/>
          <w:color w:val="000000" w:themeColor="text1"/>
        </w:rPr>
        <w:t>reikalaus tiekėjo</w:t>
      </w:r>
      <w:r w:rsidR="00A109FD" w:rsidRPr="002165C5">
        <w:rPr>
          <w:rFonts w:cstheme="minorHAnsi"/>
          <w:color w:val="000000" w:themeColor="text1"/>
        </w:rPr>
        <w:t xml:space="preserve"> juos pakeisti kitais, Pirkimo sąlygų reikalavimus atitinkančiais</w:t>
      </w:r>
      <w:r w:rsidR="00BA05C9" w:rsidRPr="002165C5">
        <w:rPr>
          <w:rFonts w:cstheme="minorHAnsi"/>
          <w:color w:val="000000" w:themeColor="text1"/>
        </w:rPr>
        <w:t>,</w:t>
      </w:r>
      <w:r w:rsidR="00A109FD" w:rsidRPr="002165C5">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2165C5">
        <w:rPr>
          <w:rFonts w:cstheme="minorHAnsi"/>
          <w:color w:val="000000" w:themeColor="text1"/>
        </w:rPr>
        <w:t>5</w:t>
      </w:r>
      <w:r w:rsidR="006B35FA" w:rsidRPr="002165C5">
        <w:rPr>
          <w:rFonts w:cstheme="minorHAnsi"/>
          <w:color w:val="000000" w:themeColor="text1"/>
        </w:rPr>
        <w:t>.</w:t>
      </w:r>
      <w:r w:rsidR="002A637A" w:rsidRPr="002165C5">
        <w:rPr>
          <w:rFonts w:cstheme="minorHAnsi"/>
          <w:color w:val="000000" w:themeColor="text1"/>
        </w:rPr>
        <w:t>3</w:t>
      </w:r>
      <w:r w:rsidR="006B35FA" w:rsidRPr="002165C5">
        <w:rPr>
          <w:rFonts w:cstheme="minorHAnsi"/>
          <w:color w:val="000000" w:themeColor="text1"/>
        </w:rPr>
        <w:t>.</w:t>
      </w:r>
      <w:r w:rsidR="00C723D5" w:rsidRPr="002165C5">
        <w:rPr>
          <w:rFonts w:cstheme="minorHAnsi"/>
          <w:color w:val="000000" w:themeColor="text1"/>
        </w:rPr>
        <w:t xml:space="preserve"> </w:t>
      </w:r>
      <w:r w:rsidR="0025176F" w:rsidRPr="002165C5">
        <w:rPr>
          <w:rFonts w:cstheme="minorHAnsi"/>
          <w:iCs/>
        </w:rPr>
        <w:t xml:space="preserve">Perkančioji organizacija </w:t>
      </w:r>
      <w:r w:rsidR="00A75148" w:rsidRPr="002165C5">
        <w:rPr>
          <w:rFonts w:cstheme="minorHAnsi"/>
          <w:iCs/>
        </w:rPr>
        <w:t>atmes tiekėjo pasiūlymą,</w:t>
      </w:r>
      <w:r w:rsidR="005669CC" w:rsidRPr="002165C5">
        <w:rPr>
          <w:rFonts w:cstheme="minorHAnsi"/>
          <w:iCs/>
        </w:rPr>
        <w:t xml:space="preserve"> </w:t>
      </w:r>
      <w:r w:rsidR="0093261C" w:rsidRPr="002165C5">
        <w:rPr>
          <w:rFonts w:cstheme="minorHAnsi"/>
          <w:iCs/>
        </w:rPr>
        <w:t xml:space="preserve">jei </w:t>
      </w:r>
      <w:r w:rsidR="001A0B73" w:rsidRPr="002165C5">
        <w:rPr>
          <w:rFonts w:cstheme="minorHAnsi"/>
          <w:iCs/>
        </w:rPr>
        <w:t>bus tenkinam</w:t>
      </w:r>
      <w:r w:rsidR="00E9667A" w:rsidRPr="002165C5">
        <w:rPr>
          <w:rFonts w:cstheme="minorHAnsi"/>
          <w:iCs/>
        </w:rPr>
        <w:t>a</w:t>
      </w:r>
      <w:r w:rsidR="001A0B73" w:rsidRPr="002165C5">
        <w:rPr>
          <w:rFonts w:cstheme="minorHAnsi"/>
          <w:iCs/>
        </w:rPr>
        <w:t xml:space="preserve"> </w:t>
      </w:r>
      <w:r w:rsidR="00E9667A" w:rsidRPr="002165C5">
        <w:rPr>
          <w:rFonts w:cstheme="minorHAnsi"/>
          <w:iCs/>
        </w:rPr>
        <w:t>bent viena</w:t>
      </w:r>
      <w:r w:rsidR="0093261C" w:rsidRPr="002165C5">
        <w:rPr>
          <w:rFonts w:cstheme="minorHAnsi"/>
          <w:iCs/>
        </w:rPr>
        <w:t xml:space="preserve"> </w:t>
      </w:r>
      <w:r w:rsidR="001A0B73" w:rsidRPr="002165C5">
        <w:rPr>
          <w:rFonts w:cstheme="minorHAnsi"/>
          <w:iCs/>
        </w:rPr>
        <w:t>VPĮ 45 straipsnio 2</w:t>
      </w:r>
      <w:r w:rsidR="001A0B73" w:rsidRPr="002165C5">
        <w:rPr>
          <w:rFonts w:cstheme="minorHAnsi"/>
          <w:iCs/>
          <w:vertAlign w:val="superscript"/>
        </w:rPr>
        <w:t>1</w:t>
      </w:r>
      <w:r w:rsidR="001A0B73" w:rsidRPr="002165C5">
        <w:rPr>
          <w:rFonts w:cstheme="minorHAnsi"/>
          <w:iCs/>
        </w:rPr>
        <w:t xml:space="preserve"> dalies 1-3</w:t>
      </w:r>
      <w:r w:rsidR="001E585C" w:rsidRPr="002165C5">
        <w:rPr>
          <w:rFonts w:cstheme="minorHAnsi"/>
          <w:iCs/>
        </w:rPr>
        <w:t xml:space="preserve"> ir 6 </w:t>
      </w:r>
      <w:r w:rsidR="001A0B73" w:rsidRPr="002165C5">
        <w:rPr>
          <w:rFonts w:cstheme="minorHAnsi"/>
          <w:iCs/>
        </w:rPr>
        <w:t xml:space="preserve"> punktuose nurodyt</w:t>
      </w:r>
      <w:r w:rsidR="00E9667A" w:rsidRPr="002165C5">
        <w:rPr>
          <w:rFonts w:cstheme="minorHAnsi"/>
          <w:iCs/>
        </w:rPr>
        <w:t>ų</w:t>
      </w:r>
      <w:r w:rsidR="001A0B73" w:rsidRPr="002165C5">
        <w:rPr>
          <w:rFonts w:cstheme="minorHAnsi"/>
          <w:iCs/>
        </w:rPr>
        <w:t xml:space="preserve"> sąlyg</w:t>
      </w:r>
      <w:r w:rsidR="00E9667A" w:rsidRPr="002165C5">
        <w:rPr>
          <w:rFonts w:cstheme="minorHAnsi"/>
          <w:iCs/>
        </w:rPr>
        <w:t>ų</w:t>
      </w:r>
      <w:r w:rsidR="001A0B73" w:rsidRPr="002165C5">
        <w:rPr>
          <w:rFonts w:cstheme="minorHAnsi"/>
          <w:iCs/>
        </w:rPr>
        <w:t xml:space="preserve">. </w:t>
      </w:r>
      <w:r w:rsidR="00A75148" w:rsidRPr="002165C5">
        <w:rPr>
          <w:rFonts w:cstheme="minorHAnsi"/>
          <w:iCs/>
        </w:rPr>
        <w:t xml:space="preserve"> </w:t>
      </w:r>
      <w:r w:rsidR="0084131B" w:rsidRPr="002165C5">
        <w:rPr>
          <w:rFonts w:cstheme="minorHAnsi"/>
          <w:iCs/>
        </w:rPr>
        <w:t xml:space="preserve">Tiekėjas kartu su pasiūlymu turi pateikti </w:t>
      </w:r>
      <w:r w:rsidR="004436B4" w:rsidRPr="002165C5">
        <w:rPr>
          <w:rFonts w:cstheme="minorHAnsi"/>
          <w:iCs/>
        </w:rPr>
        <w:t xml:space="preserve">užpildytą </w:t>
      </w:r>
      <w:r w:rsidR="00A46B6E" w:rsidRPr="002165C5">
        <w:rPr>
          <w:rFonts w:cstheme="minorHAnsi"/>
          <w:iCs/>
        </w:rPr>
        <w:t xml:space="preserve">specialiųjų </w:t>
      </w:r>
      <w:r w:rsidR="00534205" w:rsidRPr="002165C5">
        <w:rPr>
          <w:rFonts w:cstheme="minorHAnsi"/>
          <w:iCs/>
        </w:rPr>
        <w:t>p</w:t>
      </w:r>
      <w:r w:rsidR="004436B4" w:rsidRPr="002165C5">
        <w:rPr>
          <w:rFonts w:cstheme="minorHAnsi"/>
          <w:iCs/>
        </w:rPr>
        <w:t>irkimų sąlygų 1</w:t>
      </w:r>
      <w:r w:rsidR="00D95CA2" w:rsidRPr="002165C5">
        <w:rPr>
          <w:rFonts w:cstheme="minorHAnsi"/>
          <w:iCs/>
        </w:rPr>
        <w:t>0</w:t>
      </w:r>
      <w:r w:rsidR="004436B4" w:rsidRPr="002165C5">
        <w:rPr>
          <w:rFonts w:cstheme="minorHAnsi"/>
          <w:iCs/>
        </w:rPr>
        <w:t xml:space="preserve"> priedą „</w:t>
      </w:r>
      <w:r w:rsidR="00985EA3" w:rsidRPr="002165C5">
        <w:rPr>
          <w:rFonts w:cstheme="minorHAnsi"/>
          <w:iCs/>
        </w:rPr>
        <w:t>Tiekėjo deklaracija dėl atitikties VPĮ 45 str. 2</w:t>
      </w:r>
      <w:r w:rsidR="00D95CA2" w:rsidRPr="002165C5">
        <w:rPr>
          <w:rFonts w:cstheme="minorHAnsi"/>
          <w:iCs/>
          <w:vertAlign w:val="superscript"/>
        </w:rPr>
        <w:t>1</w:t>
      </w:r>
      <w:r w:rsidR="00985EA3" w:rsidRPr="002165C5">
        <w:rPr>
          <w:rFonts w:cstheme="minorHAnsi"/>
          <w:iCs/>
        </w:rPr>
        <w:t xml:space="preserve"> d.“</w:t>
      </w:r>
      <w:r w:rsidR="005F5EF4" w:rsidRPr="002165C5">
        <w:rPr>
          <w:rFonts w:cstheme="minorHAnsi"/>
          <w:iCs/>
        </w:rPr>
        <w:t>.</w:t>
      </w:r>
      <w:r w:rsidR="00534205" w:rsidRPr="002165C5">
        <w:rPr>
          <w:rFonts w:cstheme="minorHAnsi"/>
        </w:rPr>
        <w:t xml:space="preserve"> Perkančiajai organizacijai kilus abejonių dėl tiekėjo šioje deklaracijoje,  nurodytos informacijos teisingumo (tikrumo), ji </w:t>
      </w:r>
      <w:r w:rsidR="00534205" w:rsidRPr="002165C5">
        <w:rPr>
          <w:rFonts w:cstheme="minorHAnsi"/>
          <w:color w:val="000000" w:themeColor="text1"/>
        </w:rPr>
        <w:t>galimo laimėtojo prašys</w:t>
      </w:r>
      <w:r w:rsidR="00534205" w:rsidRPr="002165C5">
        <w:rPr>
          <w:rFonts w:cstheme="minorHAnsi"/>
        </w:rPr>
        <w:t xml:space="preserve"> pateikti šioje deklaracijoje nurodytą informaciją patvirtinančius, VPĮ 51 straipsnio 12 dalyje nurodytus ar kitus perkančiajai organizacijai priimtinus dokumentus</w:t>
      </w:r>
      <w:r w:rsidR="00C723D5" w:rsidRPr="002165C5">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9F2E2F" w:rsidRDefault="00F47FCE" w:rsidP="009F2E2F">
      <w:pPr>
        <w:spacing w:after="0" w:line="240" w:lineRule="auto"/>
        <w:ind w:firstLine="567"/>
        <w:jc w:val="both"/>
        <w:rPr>
          <w:rFonts w:cstheme="minorHAnsi"/>
          <w:i/>
          <w:iCs/>
          <w:color w:val="7030A0"/>
        </w:rPr>
      </w:pPr>
      <w:r>
        <w:rPr>
          <w:rFonts w:ascii="Calibri" w:hAnsi="Calibri" w:cs="Calibri"/>
        </w:rPr>
        <w:t xml:space="preserve">6.1. </w:t>
      </w:r>
      <w:r w:rsidRPr="009F2E2F">
        <w:rPr>
          <w:rFonts w:cstheme="minorHAnsi"/>
        </w:rPr>
        <w:t>Tiekėjo pasiūlymą sudaro CVP IS pateikiamų ir žemiau nurodytų dokumentų visuma:</w:t>
      </w:r>
    </w:p>
    <w:p w14:paraId="28C07545" w14:textId="6C3260B8" w:rsidR="00F47FCE" w:rsidRPr="009F2E2F" w:rsidRDefault="00F47FCE" w:rsidP="009F2E2F">
      <w:pPr>
        <w:pStyle w:val="Sraopastraipa"/>
        <w:numPr>
          <w:ilvl w:val="2"/>
          <w:numId w:val="11"/>
        </w:numPr>
        <w:spacing w:after="0" w:line="240" w:lineRule="auto"/>
        <w:ind w:left="0" w:firstLine="567"/>
        <w:contextualSpacing w:val="0"/>
        <w:jc w:val="both"/>
        <w:rPr>
          <w:rFonts w:cstheme="minorHAnsi"/>
          <w:u w:val="single"/>
        </w:rPr>
      </w:pPr>
      <w:r w:rsidRPr="009F2E2F">
        <w:rPr>
          <w:rFonts w:cstheme="minorHAnsi"/>
        </w:rPr>
        <w:t xml:space="preserve">tiekėjo pasirašytas pasiūlymas, parengtas pagal specialiųjų pirkimo sąlygų </w:t>
      </w:r>
      <w:r w:rsidRPr="009F2E2F">
        <w:rPr>
          <w:rFonts w:cstheme="minorHAnsi"/>
          <w:shd w:val="clear" w:color="auto" w:fill="FFFFFF"/>
        </w:rPr>
        <w:t xml:space="preserve">6 </w:t>
      </w:r>
      <w:r w:rsidRPr="009F2E2F">
        <w:rPr>
          <w:rFonts w:cstheme="minorHAnsi"/>
        </w:rPr>
        <w:t>priede pateiktą pasiūlymo formą.</w:t>
      </w:r>
    </w:p>
    <w:p w14:paraId="7A5F97D4" w14:textId="6884C99C" w:rsidR="00F47FCE" w:rsidRPr="009F2E2F" w:rsidRDefault="00F47FCE" w:rsidP="009F2E2F">
      <w:pPr>
        <w:pStyle w:val="Sraopastraipa"/>
        <w:numPr>
          <w:ilvl w:val="2"/>
          <w:numId w:val="11"/>
        </w:numPr>
        <w:spacing w:after="0" w:line="240" w:lineRule="auto"/>
        <w:ind w:left="0" w:firstLine="567"/>
        <w:contextualSpacing w:val="0"/>
        <w:jc w:val="both"/>
        <w:rPr>
          <w:rFonts w:cstheme="minorHAnsi"/>
          <w:u w:val="single"/>
        </w:rPr>
      </w:pPr>
      <w:r w:rsidRPr="009F2E2F">
        <w:rPr>
          <w:rFonts w:cstheme="minorHAnsi"/>
        </w:rPr>
        <w:t>užpildytas EBVPD (specialiųjų pirkimo sąlygų 5 priedas). Pasirašydamas pasiūlymą, tiekėjas patvirtina ir EBVPD tikrumą;</w:t>
      </w:r>
    </w:p>
    <w:p w14:paraId="40508FF5" w14:textId="77777777" w:rsidR="00F47FCE" w:rsidRPr="009F2E2F" w:rsidRDefault="00F47FCE" w:rsidP="009F2E2F">
      <w:pPr>
        <w:pStyle w:val="Sraopastraipa"/>
        <w:numPr>
          <w:ilvl w:val="2"/>
          <w:numId w:val="11"/>
        </w:numPr>
        <w:spacing w:after="0" w:line="240" w:lineRule="auto"/>
        <w:ind w:left="0" w:firstLine="567"/>
        <w:contextualSpacing w:val="0"/>
        <w:jc w:val="both"/>
        <w:rPr>
          <w:rFonts w:cstheme="minorHAnsi"/>
          <w:u w:val="single"/>
        </w:rPr>
      </w:pPr>
      <w:r w:rsidRPr="009F2E2F">
        <w:rPr>
          <w:rFonts w:cstheme="minorHAnsi"/>
        </w:rPr>
        <w:t>jungtinės veiklos sutarties kopija (jeigu pirkime dalyvauja ūkio subjektų grupė jungtinės veiklos sutarties pagrindu);</w:t>
      </w:r>
    </w:p>
    <w:p w14:paraId="6DAF923A" w14:textId="77777777" w:rsidR="00F47FCE" w:rsidRPr="009F2E2F" w:rsidRDefault="00F47FCE" w:rsidP="009F2E2F">
      <w:pPr>
        <w:pStyle w:val="Sraopastraipa"/>
        <w:numPr>
          <w:ilvl w:val="2"/>
          <w:numId w:val="11"/>
        </w:numPr>
        <w:spacing w:after="0" w:line="240" w:lineRule="auto"/>
        <w:ind w:left="0" w:firstLine="567"/>
        <w:contextualSpacing w:val="0"/>
        <w:jc w:val="both"/>
        <w:rPr>
          <w:rFonts w:cstheme="minorHAnsi"/>
          <w:u w:val="single"/>
        </w:rPr>
      </w:pPr>
      <w:r w:rsidRPr="009F2E2F">
        <w:rPr>
          <w:rFonts w:cstheme="minorHAnsi"/>
        </w:rPr>
        <w:t>dokumentas, patvirtinantis, kad asmuo, kuris pasirašė pasiūlymą (jei jis ne tiekėjo vadovas), turėjo teisę jį pasirašyti;</w:t>
      </w:r>
    </w:p>
    <w:p w14:paraId="0389AE50" w14:textId="77777777" w:rsidR="00F47FCE" w:rsidRPr="009F2E2F" w:rsidRDefault="00F47FCE" w:rsidP="009F2E2F">
      <w:pPr>
        <w:pStyle w:val="Sraopastraipa"/>
        <w:numPr>
          <w:ilvl w:val="2"/>
          <w:numId w:val="11"/>
        </w:numPr>
        <w:tabs>
          <w:tab w:val="left" w:pos="1276"/>
        </w:tabs>
        <w:spacing w:after="0" w:line="240" w:lineRule="auto"/>
        <w:ind w:left="0" w:firstLine="567"/>
        <w:contextualSpacing w:val="0"/>
        <w:jc w:val="both"/>
        <w:rPr>
          <w:rFonts w:cstheme="minorHAnsi"/>
          <w:u w:val="single"/>
        </w:rPr>
      </w:pPr>
      <w:r w:rsidRPr="009F2E2F">
        <w:rPr>
          <w:rFonts w:cstheme="minorHAnsi"/>
        </w:rPr>
        <w:t>pasiūlymo galiojimą užtikrinantis dokumentas (jeigu reikalaujama);</w:t>
      </w:r>
    </w:p>
    <w:p w14:paraId="53F0F4A0" w14:textId="77777777" w:rsidR="00F47FCE" w:rsidRPr="009F2E2F" w:rsidRDefault="00F47FCE" w:rsidP="009F2E2F">
      <w:pPr>
        <w:pStyle w:val="Sraopastraipa"/>
        <w:numPr>
          <w:ilvl w:val="2"/>
          <w:numId w:val="11"/>
        </w:numPr>
        <w:spacing w:after="0" w:line="240" w:lineRule="auto"/>
        <w:ind w:left="0" w:firstLine="567"/>
        <w:contextualSpacing w:val="0"/>
        <w:jc w:val="both"/>
        <w:rPr>
          <w:rFonts w:cstheme="minorHAnsi"/>
          <w:u w:val="single"/>
        </w:rPr>
      </w:pPr>
      <w:r w:rsidRPr="009F2E2F">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9F2E2F" w:rsidRDefault="00F47FCE" w:rsidP="009F2E2F">
      <w:pPr>
        <w:pStyle w:val="Sraopastraipa"/>
        <w:numPr>
          <w:ilvl w:val="2"/>
          <w:numId w:val="11"/>
        </w:numPr>
        <w:spacing w:after="0" w:line="240" w:lineRule="auto"/>
        <w:ind w:left="0" w:firstLine="567"/>
        <w:contextualSpacing w:val="0"/>
        <w:jc w:val="both"/>
        <w:rPr>
          <w:rFonts w:cstheme="minorHAnsi"/>
          <w:u w:val="single"/>
        </w:rPr>
      </w:pPr>
      <w:r w:rsidRPr="009F2E2F">
        <w:rPr>
          <w:rFonts w:cstheme="minorHAnsi"/>
        </w:rPr>
        <w:t xml:space="preserve"> jei tiekėjas pasitelkia subtiekėjus, subtiekėjo deklaracija ar kitas dokumentas, patvirtinantis jo sutikimą būti subtiekėju pirkime;</w:t>
      </w:r>
    </w:p>
    <w:p w14:paraId="46D934AC" w14:textId="27BCBC30" w:rsidR="00F47FCE" w:rsidRPr="009F2E2F" w:rsidRDefault="00F47FCE" w:rsidP="009F2E2F">
      <w:pPr>
        <w:pStyle w:val="Sraopastraipa"/>
        <w:numPr>
          <w:ilvl w:val="2"/>
          <w:numId w:val="11"/>
        </w:numPr>
        <w:spacing w:after="0" w:line="240" w:lineRule="auto"/>
        <w:ind w:left="0" w:firstLine="567"/>
        <w:contextualSpacing w:val="0"/>
        <w:jc w:val="both"/>
        <w:rPr>
          <w:rFonts w:cstheme="minorHAnsi"/>
          <w:u w:val="single"/>
        </w:rPr>
      </w:pPr>
      <w:r w:rsidRPr="009F2E2F">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9F2E2F">
        <w:rPr>
          <w:rFonts w:cstheme="minorHAnsi"/>
          <w:i/>
          <w:iCs/>
          <w:color w:val="FF0000"/>
        </w:rPr>
        <w:t xml:space="preserve"> </w:t>
      </w:r>
    </w:p>
    <w:p w14:paraId="02E81868" w14:textId="7A9C8DAB" w:rsidR="00960433" w:rsidRPr="009F2E2F" w:rsidRDefault="00960433" w:rsidP="009F2E2F">
      <w:pPr>
        <w:tabs>
          <w:tab w:val="left" w:pos="1276"/>
        </w:tabs>
        <w:spacing w:after="0" w:line="240" w:lineRule="auto"/>
        <w:ind w:firstLine="567"/>
        <w:jc w:val="both"/>
        <w:rPr>
          <w:rFonts w:cstheme="minorHAnsi"/>
        </w:rPr>
      </w:pPr>
      <w:r w:rsidRPr="009F2E2F">
        <w:rPr>
          <w:rFonts w:cstheme="minorHAnsi"/>
        </w:rPr>
        <w:t>6.1.9. techninės specifikacijos priedas(ai), užpildytas(i) pagal specialiųjų pirkimo sąlygų 2 priede nurodyta informaciją (jei reikalaujama).</w:t>
      </w:r>
    </w:p>
    <w:p w14:paraId="1C4E84CB" w14:textId="7385B366" w:rsidR="00912B4E" w:rsidRPr="009F2E2F" w:rsidRDefault="00912B4E" w:rsidP="009F2E2F">
      <w:pPr>
        <w:pStyle w:val="Sraopastraipa"/>
        <w:numPr>
          <w:ilvl w:val="1"/>
          <w:numId w:val="11"/>
        </w:numPr>
        <w:spacing w:after="0" w:line="240" w:lineRule="auto"/>
        <w:ind w:left="0" w:firstLine="567"/>
        <w:contextualSpacing w:val="0"/>
        <w:jc w:val="both"/>
        <w:rPr>
          <w:rFonts w:cstheme="minorHAnsi"/>
          <w:u w:val="single"/>
        </w:rPr>
      </w:pPr>
      <w:r w:rsidRPr="009F2E2F">
        <w:rPr>
          <w:rFonts w:eastAsia="Calibri" w:cstheme="minorHAns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9F2E2F">
        <w:rPr>
          <w:rFonts w:cstheme="minorHAnsi"/>
        </w:rPr>
        <w:t>Perkančiajai organizacijai kilus abejonių dėl dokumentų tikrumo, ji turi teisę reikalauti pateikti dokumentų originalus.</w:t>
      </w:r>
      <w:r w:rsidRPr="009F2E2F">
        <w:rPr>
          <w:rFonts w:eastAsia="Calibri" w:cstheme="minorHAnsi"/>
        </w:rPr>
        <w:t xml:space="preserve"> Gali būti:</w:t>
      </w:r>
    </w:p>
    <w:p w14:paraId="0B491087" w14:textId="77777777" w:rsidR="00912B4E" w:rsidRPr="009F2E2F" w:rsidRDefault="00912B4E" w:rsidP="009F2E2F">
      <w:pPr>
        <w:pStyle w:val="Sraopastraipa"/>
        <w:numPr>
          <w:ilvl w:val="2"/>
          <w:numId w:val="19"/>
        </w:numPr>
        <w:spacing w:after="0" w:line="240" w:lineRule="auto"/>
        <w:ind w:left="0" w:firstLine="567"/>
        <w:contextualSpacing w:val="0"/>
        <w:jc w:val="both"/>
        <w:rPr>
          <w:rFonts w:cstheme="minorHAnsi"/>
          <w:bCs/>
          <w:iCs/>
          <w:u w:val="single"/>
        </w:rPr>
      </w:pPr>
      <w:r w:rsidRPr="009F2E2F">
        <w:rPr>
          <w:rFonts w:eastAsia="Calibri" w:cstheme="minorHAnsi"/>
          <w:bCs/>
          <w:iCs/>
        </w:rPr>
        <w:t xml:space="preserve"> pateikiami kvalifikuotu elektroniniu parašu pasirašyti elektroninėmis priemonėmis suformuoti dokumentai;</w:t>
      </w:r>
    </w:p>
    <w:p w14:paraId="0D0BC80A" w14:textId="77777777" w:rsidR="00912B4E" w:rsidRPr="009F2E2F" w:rsidRDefault="00912B4E" w:rsidP="009F2E2F">
      <w:pPr>
        <w:pStyle w:val="Sraopastraipa"/>
        <w:numPr>
          <w:ilvl w:val="2"/>
          <w:numId w:val="19"/>
        </w:numPr>
        <w:spacing w:after="0" w:line="240" w:lineRule="auto"/>
        <w:ind w:left="0" w:firstLine="567"/>
        <w:contextualSpacing w:val="0"/>
        <w:jc w:val="both"/>
        <w:rPr>
          <w:rFonts w:cstheme="minorHAnsi"/>
          <w:bCs/>
          <w:iCs/>
        </w:rPr>
      </w:pPr>
      <w:r w:rsidRPr="009F2E2F">
        <w:rPr>
          <w:rFonts w:eastAsia="Calibri" w:cstheme="minorHAnsi"/>
          <w:bCs/>
          <w:iCs/>
        </w:rPr>
        <w:lastRenderedPageBreak/>
        <w:t>skaitmeninės dokumentų kopijos (</w:t>
      </w:r>
      <w:r w:rsidRPr="009F2E2F">
        <w:rPr>
          <w:rFonts w:eastAsia="Calibri" w:cstheme="minorHAnsi"/>
          <w:iCs/>
        </w:rPr>
        <w:t>fiziniu parašu tvirtinami dokumentai turi būti pateikiami pasirašyti ir nuskenuoti)</w:t>
      </w:r>
      <w:r w:rsidRPr="009F2E2F">
        <w:rPr>
          <w:rFonts w:eastAsia="Calibri" w:cstheme="minorHAnsi"/>
          <w:bCs/>
          <w:iCs/>
        </w:rPr>
        <w:t>.</w:t>
      </w:r>
    </w:p>
    <w:p w14:paraId="55A22D82" w14:textId="34129042" w:rsidR="00F47FCE" w:rsidRPr="009F2E2F" w:rsidRDefault="00F47FCE" w:rsidP="009F2E2F">
      <w:pPr>
        <w:pStyle w:val="Sraopastraipa"/>
        <w:numPr>
          <w:ilvl w:val="1"/>
          <w:numId w:val="19"/>
        </w:numPr>
        <w:spacing w:after="0" w:line="240" w:lineRule="auto"/>
        <w:ind w:left="0" w:firstLine="567"/>
        <w:contextualSpacing w:val="0"/>
        <w:jc w:val="both"/>
        <w:rPr>
          <w:rFonts w:cstheme="minorHAnsi"/>
        </w:rPr>
      </w:pPr>
      <w:r w:rsidRPr="009F2E2F">
        <w:rPr>
          <w:rFonts w:cstheme="minorHAnsi"/>
        </w:rPr>
        <w:t>Pasiūlymas turi būti parengtas lietuvių kalba</w:t>
      </w:r>
      <w:r w:rsidR="00FC5374" w:rsidRPr="009F2E2F">
        <w:rPr>
          <w:rFonts w:cstheme="minorHAnsi"/>
          <w:color w:val="00B050"/>
        </w:rPr>
        <w:t>.</w:t>
      </w:r>
      <w:r w:rsidRPr="009F2E2F">
        <w:rPr>
          <w:rFonts w:cstheme="minorHAnsi"/>
          <w:color w:val="7030A0"/>
        </w:rPr>
        <w:t xml:space="preserve"> </w:t>
      </w:r>
      <w:r w:rsidRPr="009F2E2F">
        <w:rPr>
          <w:rFonts w:eastAsia="Arial" w:cstheme="minorHAnsi"/>
        </w:rPr>
        <w:t>Jei kurie nors su pasiūlymu teikiami dokumentai parengti ne ta kalba, kuria reikalaujama</w:t>
      </w:r>
      <w:r w:rsidR="00960433" w:rsidRPr="009F2E2F">
        <w:rPr>
          <w:rFonts w:eastAsia="Arial" w:cstheme="minorHAnsi"/>
        </w:rPr>
        <w:t xml:space="preserve"> ir jei perkančioji organizacija pareik</w:t>
      </w:r>
      <w:r w:rsidR="00257D3E" w:rsidRPr="009F2E2F">
        <w:rPr>
          <w:rFonts w:eastAsia="Arial" w:cstheme="minorHAnsi"/>
        </w:rPr>
        <w:t>a</w:t>
      </w:r>
      <w:r w:rsidR="00960433" w:rsidRPr="009F2E2F">
        <w:rPr>
          <w:rFonts w:eastAsia="Arial" w:cstheme="minorHAnsi"/>
        </w:rPr>
        <w:t>laus</w:t>
      </w:r>
      <w:r w:rsidRPr="009F2E2F">
        <w:rPr>
          <w:rFonts w:eastAsia="Arial" w:cstheme="minorHAnsi"/>
        </w:rPr>
        <w:t xml:space="preserve"> turi būti pateiktas tikslus vertimas į reikalaujamą kalbą. </w:t>
      </w:r>
      <w:r w:rsidRPr="009F2E2F">
        <w:rPr>
          <w:rFonts w:cstheme="minorHAnsi"/>
        </w:rPr>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9F2E2F">
        <w:rPr>
          <w:rFonts w:cstheme="minorHAnsi"/>
        </w:rPr>
        <w:t>.</w:t>
      </w:r>
    </w:p>
    <w:p w14:paraId="49B8C0CC" w14:textId="69D35C9E" w:rsidR="00F47FCE" w:rsidRPr="009F2E2F" w:rsidRDefault="00F47FCE" w:rsidP="009F2E2F">
      <w:pPr>
        <w:pStyle w:val="Sraopastraipa"/>
        <w:numPr>
          <w:ilvl w:val="1"/>
          <w:numId w:val="19"/>
        </w:numPr>
        <w:spacing w:after="0" w:line="240" w:lineRule="auto"/>
        <w:ind w:left="0" w:firstLine="567"/>
        <w:contextualSpacing w:val="0"/>
        <w:jc w:val="both"/>
        <w:rPr>
          <w:rFonts w:cstheme="minorHAnsi"/>
        </w:rPr>
      </w:pPr>
      <w:r w:rsidRPr="009F2E2F">
        <w:rPr>
          <w:rFonts w:eastAsia="Arial" w:cstheme="minorHAnsi"/>
        </w:rPr>
        <w:t xml:space="preserve">Bendra pasiūlymo kaina (sąnaudos) su PVM  turi būti nurodoma dviejų skaičių po kablelio tikslumu. Šią kainą sudarančios kainos sudedamosios dalys ar įkainiai gali būti išreikštos neribojant skaičių po kablelio kiekio. </w:t>
      </w:r>
    </w:p>
    <w:p w14:paraId="4FC93384" w14:textId="073BB52C" w:rsidR="00F47FCE" w:rsidRPr="009F2E2F" w:rsidRDefault="00F47FCE" w:rsidP="009F2E2F">
      <w:pPr>
        <w:pStyle w:val="Sraopastraipa"/>
        <w:numPr>
          <w:ilvl w:val="1"/>
          <w:numId w:val="19"/>
        </w:numPr>
        <w:spacing w:after="0" w:line="240" w:lineRule="auto"/>
        <w:ind w:left="0" w:firstLine="567"/>
        <w:contextualSpacing w:val="0"/>
        <w:jc w:val="both"/>
        <w:rPr>
          <w:rFonts w:cstheme="minorHAnsi"/>
        </w:rPr>
      </w:pPr>
      <w:r w:rsidRPr="009F2E2F">
        <w:rPr>
          <w:rFonts w:eastAsia="Arial" w:cstheme="minorHAnsi"/>
        </w:rPr>
        <w:t>Tiekėjų pasiūlymuose nurodytos kainos</w:t>
      </w:r>
      <w:r w:rsidR="00257D3E" w:rsidRPr="009F2E2F">
        <w:rPr>
          <w:rFonts w:eastAsia="Arial" w:cstheme="minorHAnsi"/>
        </w:rPr>
        <w:t xml:space="preserve"> (bendra pasiūlymo kaina)</w:t>
      </w:r>
      <w:r w:rsidRPr="009F2E2F">
        <w:rPr>
          <w:rFonts w:eastAsia="Arial" w:cstheme="minorHAnsi"/>
        </w:rPr>
        <w:t xml:space="preserve"> bus vertinamos </w:t>
      </w:r>
      <w:r w:rsidRPr="009F2E2F">
        <w:rPr>
          <w:rFonts w:cstheme="minorHAnsi"/>
        </w:rPr>
        <w:t xml:space="preserve">ir lyginamos </w:t>
      </w:r>
      <w:r w:rsidR="00257D3E" w:rsidRPr="009F2E2F">
        <w:rPr>
          <w:rFonts w:cstheme="minorHAnsi"/>
        </w:rPr>
        <w:t>ne</w:t>
      </w:r>
      <w:r w:rsidRPr="009F2E2F">
        <w:rPr>
          <w:rFonts w:cstheme="minorHAnsi"/>
        </w:rPr>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72946CD3" w:rsidR="00A300AA" w:rsidRPr="009F2E2F" w:rsidRDefault="00A300AA" w:rsidP="00A300AA">
      <w:pPr>
        <w:pStyle w:val="Sraopastraipa"/>
        <w:spacing w:after="0" w:line="240" w:lineRule="auto"/>
        <w:ind w:left="0" w:firstLine="567"/>
        <w:jc w:val="both"/>
      </w:pPr>
      <w:bookmarkStart w:id="42" w:name="_Hlk126231148"/>
      <w:r w:rsidRPr="009F2E2F">
        <w:rPr>
          <w:rFonts w:eastAsiaTheme="minorHAnsi" w:cstheme="minorHAnsi"/>
          <w:lang w:eastAsia="en-US"/>
        </w:rPr>
        <w:t xml:space="preserve">10.1. </w:t>
      </w:r>
      <w:r w:rsidR="009F2E2F" w:rsidRPr="009F2E2F">
        <w:t>Sutarčiai</w:t>
      </w:r>
      <w:r w:rsidR="009F2E2F" w:rsidRPr="009F2E2F">
        <w:t xml:space="preserve"> 1 ir 4</w:t>
      </w:r>
      <w:r w:rsidR="009F2E2F" w:rsidRPr="009F2E2F">
        <w:t xml:space="preserve"> </w:t>
      </w:r>
      <w:r w:rsidR="009F2E2F" w:rsidRPr="009F2E2F">
        <w:t xml:space="preserve">dalyse </w:t>
      </w:r>
      <w:r w:rsidR="009F2E2F" w:rsidRPr="009F2E2F">
        <w:t xml:space="preserve">taikomas kainodaros taisyklių nustatymo metodikoje nustatytų būdų derinys:  fiksuotos kainos </w:t>
      </w:r>
      <w:r w:rsidR="009F2E2F" w:rsidRPr="009F2E2F">
        <w:t>i</w:t>
      </w:r>
      <w:r w:rsidR="009F2E2F" w:rsidRPr="009F2E2F">
        <w:t>r fiksuoto įkainio kainodaros būdas.</w:t>
      </w:r>
      <w:r w:rsidR="009F2E2F" w:rsidRPr="009F2E2F">
        <w:t xml:space="preserve"> </w:t>
      </w:r>
      <w:r w:rsidR="009F2E2F" w:rsidRPr="009F2E2F">
        <w:t xml:space="preserve">Sutarčiai </w:t>
      </w:r>
      <w:r w:rsidR="009F2E2F" w:rsidRPr="009F2E2F">
        <w:t xml:space="preserve">2 ir 3 dalyse </w:t>
      </w:r>
      <w:r w:rsidR="009F2E2F" w:rsidRPr="009F2E2F">
        <w:t xml:space="preserve">taikomas </w:t>
      </w:r>
      <w:sdt>
        <w:sdtPr>
          <w:rPr>
            <w:rStyle w:val="Stilius1"/>
            <w:color w:val="auto"/>
          </w:rPr>
          <w:alias w:val="kainodara"/>
          <w:tag w:val="kainodara"/>
          <w:id w:val="1485886834"/>
          <w:placeholder>
            <w:docPart w:val="9070C7D96F264B63BC10B931BE7962EF"/>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9F2E2F" w:rsidRPr="009F2E2F">
            <w:rPr>
              <w:rStyle w:val="Stilius1"/>
              <w:color w:val="auto"/>
            </w:rPr>
            <w:t>fiksuotos kainos</w:t>
          </w:r>
        </w:sdtContent>
      </w:sdt>
      <w:r w:rsidR="009F2E2F" w:rsidRPr="009F2E2F">
        <w:t xml:space="preserve"> kainodaros būdas.</w:t>
      </w:r>
    </w:p>
    <w:bookmarkEnd w:id="42"/>
    <w:p w14:paraId="27CAEFF7" w14:textId="2FD2A1F4"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9F2E2F">
        <w:t>P</w:t>
      </w:r>
      <w:r w:rsidR="00551FA7" w:rsidRPr="009F2E2F">
        <w:t xml:space="preserve">irkimo </w:t>
      </w:r>
      <w:r w:rsidR="00D86901" w:rsidRPr="009F2E2F">
        <w:t xml:space="preserve">sąlygų </w:t>
      </w:r>
      <w:r w:rsidR="009F2E2F" w:rsidRPr="009F2E2F">
        <w:t>11</w:t>
      </w:r>
      <w:r w:rsidRPr="009F2E2F">
        <w:t xml:space="preserve"> </w:t>
      </w:r>
      <w:r w:rsidR="00D86901" w:rsidRPr="009F2E2F">
        <w:t>priede „Sutarties projektas“</w:t>
      </w:r>
      <w:r w:rsidR="004B2DE4" w:rsidRPr="009F2E2F">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C4CC27" w14:textId="77777777" w:rsidR="00EC34BE" w:rsidRDefault="00EC34BE" w:rsidP="00D05666">
      <w:r>
        <w:separator/>
      </w:r>
    </w:p>
  </w:endnote>
  <w:endnote w:type="continuationSeparator" w:id="0">
    <w:p w14:paraId="232AA27F" w14:textId="77777777" w:rsidR="00EC34BE" w:rsidRDefault="00EC34BE" w:rsidP="00D05666">
      <w:r>
        <w:continuationSeparator/>
      </w:r>
    </w:p>
  </w:endnote>
  <w:endnote w:type="continuationNotice" w:id="1">
    <w:p w14:paraId="23858B69" w14:textId="77777777" w:rsidR="00EC34BE" w:rsidRDefault="00EC34B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E6C9C1" w14:textId="77777777" w:rsidR="00EC34BE" w:rsidRDefault="00EC34BE" w:rsidP="00D05666">
      <w:r>
        <w:separator/>
      </w:r>
    </w:p>
  </w:footnote>
  <w:footnote w:type="continuationSeparator" w:id="0">
    <w:p w14:paraId="23BC3542" w14:textId="77777777" w:rsidR="00EC34BE" w:rsidRDefault="00EC34BE" w:rsidP="00D05666">
      <w:r>
        <w:continuationSeparator/>
      </w:r>
    </w:p>
  </w:footnote>
  <w:footnote w:type="continuationNotice" w:id="1">
    <w:p w14:paraId="59FCC7CD" w14:textId="77777777" w:rsidR="00EC34BE" w:rsidRDefault="00EC34B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108C15DC"/>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B5D43086"/>
    <w:lvl w:ilvl="0">
      <w:start w:val="2"/>
      <w:numFmt w:val="decimal"/>
      <w:lvlText w:val="%1"/>
      <w:lvlJc w:val="left"/>
      <w:pPr>
        <w:ind w:left="360" w:hanging="360"/>
      </w:pPr>
      <w:rPr>
        <w:rFonts w:eastAsia="Calibri" w:cstheme="minorBidi" w:hint="default"/>
        <w:color w:val="000000" w:themeColor="text1"/>
      </w:rPr>
    </w:lvl>
    <w:lvl w:ilvl="1">
      <w:start w:val="1"/>
      <w:numFmt w:val="decimal"/>
      <w:suff w:val="space"/>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B7807"/>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65C5"/>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7DE"/>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2E2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34BE"/>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175F"/>
    <w:rsid w:val="00FC2982"/>
    <w:rsid w:val="00FC304B"/>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070C7D96F264B63BC10B931BE7962EF"/>
        <w:category>
          <w:name w:val="Bendrosios nuostatos"/>
          <w:gallery w:val="placeholder"/>
        </w:category>
        <w:types>
          <w:type w:val="bbPlcHdr"/>
        </w:types>
        <w:behaviors>
          <w:behavior w:val="content"/>
        </w:behaviors>
        <w:guid w:val="{4E6B6EA4-E6E0-47C5-B0AE-6D8366C7B74A}"/>
      </w:docPartPr>
      <w:docPartBody>
        <w:p w:rsidR="00000000" w:rsidRDefault="005F095F" w:rsidP="005F095F">
          <w:pPr>
            <w:pStyle w:val="9070C7D96F264B63BC10B931BE7962EF"/>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5F095F"/>
    <w:rsid w:val="00611C5B"/>
    <w:rsid w:val="00786924"/>
    <w:rsid w:val="00794235"/>
    <w:rsid w:val="007C5B6D"/>
    <w:rsid w:val="009B2130"/>
    <w:rsid w:val="00B13C12"/>
    <w:rsid w:val="00DC1F38"/>
    <w:rsid w:val="00E25531"/>
    <w:rsid w:val="00E977DB"/>
    <w:rsid w:val="00F02EDD"/>
    <w:rsid w:val="00FC304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5F095F"/>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 w:type="paragraph" w:customStyle="1" w:styleId="9070C7D96F264B63BC10B931BE7962EF">
    <w:name w:val="9070C7D96F264B63BC10B931BE7962EF"/>
    <w:rsid w:val="005F095F"/>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508</TotalTime>
  <Pages>6</Pages>
  <Words>9088</Words>
  <Characters>5181</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Tomas Guzelis</cp:lastModifiedBy>
  <cp:revision>42</cp:revision>
  <dcterms:created xsi:type="dcterms:W3CDTF">2023-01-24T15:09:00Z</dcterms:created>
  <dcterms:modified xsi:type="dcterms:W3CDTF">2024-12-30T13:17:00Z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